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50C3" w14:textId="7F9C3229" w:rsidR="00C86546" w:rsidRPr="00957685" w:rsidRDefault="00600128" w:rsidP="00C86546">
      <w:pPr>
        <w:pStyle w:val="Balk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PREPROTETİK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CERRAHİ</w:t>
      </w:r>
    </w:p>
    <w:p w14:paraId="5B4D6C76" w14:textId="4E3759F4" w:rsidR="00C86546" w:rsidRPr="00957685" w:rsidRDefault="00C86546" w:rsidP="00C86546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Protez yapımı gerekli olan hastalarda yumuşak dokular ve kemikte düzensizlikler varsa sağlıklı bir protez yapımına engel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teşkil eder. Lokal anestezi ile yumuşak dokulardaki fazlalıkların kesilip çıkarılması,</w:t>
      </w:r>
      <w:r w:rsidR="00713A2F" w:rsidRPr="00957685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="00713A2F" w:rsidRPr="00957685">
        <w:rPr>
          <w:rFonts w:ascii="Times New Roman" w:hAnsi="Times New Roman" w:cs="Times New Roman"/>
          <w:sz w:val="24"/>
          <w:szCs w:val="24"/>
        </w:rPr>
        <w:t>ataçmanlarının</w:t>
      </w:r>
      <w:proofErr w:type="spellEnd"/>
      <w:r w:rsidR="00713A2F" w:rsidRPr="00957685">
        <w:rPr>
          <w:rFonts w:ascii="Times New Roman" w:hAnsi="Times New Roman" w:cs="Times New Roman"/>
          <w:sz w:val="24"/>
          <w:szCs w:val="24"/>
        </w:rPr>
        <w:t xml:space="preserve"> yerinin yeniden düzenlenmesi,</w:t>
      </w:r>
      <w:r w:rsidRPr="00957685">
        <w:rPr>
          <w:rFonts w:ascii="Times New Roman" w:hAnsi="Times New Roman" w:cs="Times New Roman"/>
          <w:sz w:val="24"/>
          <w:szCs w:val="24"/>
        </w:rPr>
        <w:t xml:space="preserve"> kemik düzeltmeleri bu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      </w:t>
      </w:r>
      <w:r w:rsidRPr="00957685">
        <w:rPr>
          <w:rFonts w:ascii="Times New Roman" w:hAnsi="Times New Roman" w:cs="Times New Roman"/>
          <w:sz w:val="24"/>
          <w:szCs w:val="24"/>
        </w:rPr>
        <w:t xml:space="preserve"> işlemler arasında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yer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alır.</w:t>
      </w:r>
    </w:p>
    <w:p w14:paraId="35D6183B" w14:textId="77777777" w:rsidR="00600128" w:rsidRPr="00957685" w:rsidRDefault="00600128" w:rsidP="00C86546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 xml:space="preserve">TEDAVİDEN BEKLENENLER: </w:t>
      </w:r>
    </w:p>
    <w:p w14:paraId="4446CF0C" w14:textId="6D8D6D9A" w:rsidR="00C86546" w:rsidRPr="00957685" w:rsidRDefault="00C86546" w:rsidP="00C86546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685">
        <w:rPr>
          <w:rFonts w:ascii="Times New Roman" w:hAnsi="Times New Roman" w:cs="Times New Roman"/>
          <w:sz w:val="24"/>
          <w:szCs w:val="24"/>
        </w:rPr>
        <w:t>Preprotetik</w:t>
      </w:r>
      <w:proofErr w:type="spellEnd"/>
      <w:r w:rsidRPr="00957685">
        <w:rPr>
          <w:rFonts w:ascii="Times New Roman" w:hAnsi="Times New Roman" w:cs="Times New Roman"/>
          <w:sz w:val="24"/>
          <w:szCs w:val="24"/>
        </w:rPr>
        <w:t xml:space="preserve"> cerrahi uygulamaları ile yapılacak protezin stabilitesi</w:t>
      </w:r>
      <w:r w:rsidR="00713A2F" w:rsidRPr="00957685">
        <w:rPr>
          <w:rFonts w:ascii="Times New Roman" w:hAnsi="Times New Roman" w:cs="Times New Roman"/>
          <w:sz w:val="24"/>
          <w:szCs w:val="24"/>
        </w:rPr>
        <w:t>nin</w:t>
      </w:r>
      <w:r w:rsidRPr="00957685">
        <w:rPr>
          <w:rFonts w:ascii="Times New Roman" w:hAnsi="Times New Roman" w:cs="Times New Roman"/>
          <w:sz w:val="24"/>
          <w:szCs w:val="24"/>
        </w:rPr>
        <w:t xml:space="preserve"> artırıl</w:t>
      </w:r>
      <w:r w:rsidR="00713A2F" w:rsidRPr="00957685">
        <w:rPr>
          <w:rFonts w:ascii="Times New Roman" w:hAnsi="Times New Roman" w:cs="Times New Roman"/>
          <w:sz w:val="24"/>
          <w:szCs w:val="24"/>
        </w:rPr>
        <w:t>ması</w:t>
      </w:r>
      <w:r w:rsidRPr="00957685">
        <w:rPr>
          <w:rFonts w:ascii="Times New Roman" w:hAnsi="Times New Roman" w:cs="Times New Roman"/>
          <w:sz w:val="24"/>
          <w:szCs w:val="24"/>
        </w:rPr>
        <w:t xml:space="preserve"> ve ideal bir yapıda olması </w:t>
      </w:r>
      <w:r w:rsidR="00713A2F" w:rsidRPr="00957685">
        <w:rPr>
          <w:rFonts w:ascii="Times New Roman" w:hAnsi="Times New Roman" w:cs="Times New Roman"/>
          <w:sz w:val="24"/>
          <w:szCs w:val="24"/>
        </w:rPr>
        <w:t>hedeflenmektedir</w:t>
      </w:r>
      <w:r w:rsidRPr="00957685">
        <w:rPr>
          <w:rFonts w:ascii="Times New Roman" w:hAnsi="Times New Roman" w:cs="Times New Roman"/>
          <w:sz w:val="24"/>
          <w:szCs w:val="24"/>
        </w:rPr>
        <w:t>. Ağızdaki dokular da anatomik olarak ideal</w:t>
      </w:r>
      <w:r w:rsidR="00713A2F" w:rsidRPr="00957685">
        <w:rPr>
          <w:rFonts w:ascii="Times New Roman" w:hAnsi="Times New Roman" w:cs="Times New Roman"/>
          <w:sz w:val="24"/>
          <w:szCs w:val="24"/>
        </w:rPr>
        <w:t>e yakın</w:t>
      </w:r>
      <w:r w:rsidRPr="00957685">
        <w:rPr>
          <w:rFonts w:ascii="Times New Roman" w:hAnsi="Times New Roman" w:cs="Times New Roman"/>
          <w:sz w:val="24"/>
          <w:szCs w:val="24"/>
        </w:rPr>
        <w:t xml:space="preserve"> düzene getirilmeye çalışılır. </w:t>
      </w:r>
    </w:p>
    <w:p w14:paraId="4E8DB692" w14:textId="77777777" w:rsidR="00600128" w:rsidRPr="00957685" w:rsidRDefault="00600128" w:rsidP="00C86546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 xml:space="preserve">TEDAVİ YAPILMAZSA: </w:t>
      </w:r>
    </w:p>
    <w:p w14:paraId="5E92ABBB" w14:textId="63B915FF" w:rsidR="00C86546" w:rsidRPr="00957685" w:rsidRDefault="00C86546" w:rsidP="00C86546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 xml:space="preserve">Tedavi yapılmaması durumunda size uygun ve sağlıklı bir protez yapılması beklenmemektedir. Yapılacak olan protez tutuculuk ve fonksiyonellik olarak eksik olacaktır. </w:t>
      </w:r>
    </w:p>
    <w:p w14:paraId="1E3FCD69" w14:textId="5B64C920" w:rsidR="00600128" w:rsidRPr="00957685" w:rsidRDefault="00600128" w:rsidP="00C86546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685">
        <w:rPr>
          <w:rFonts w:ascii="Times New Roman" w:hAnsi="Times New Roman" w:cs="Times New Roman"/>
          <w:b/>
          <w:bCs/>
          <w:sz w:val="24"/>
          <w:szCs w:val="24"/>
        </w:rPr>
        <w:t>OLASI RİSKLER:</w:t>
      </w:r>
    </w:p>
    <w:p w14:paraId="6E9EB4E5" w14:textId="5E934CB6" w:rsidR="00C86546" w:rsidRPr="00957685" w:rsidRDefault="00C86546" w:rsidP="00713A2F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Lokal anestezi ve rutin cerrahi işlem komplikasyonları (kanama, enfeksiyon, şişlik)</w:t>
      </w:r>
      <w:r w:rsidR="00600128" w:rsidRPr="00957685">
        <w:rPr>
          <w:rFonts w:ascii="Times New Roman" w:hAnsi="Times New Roman" w:cs="Times New Roman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gelişebilir. Diğer cerrahi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işlemlerde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olduğu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gibi ameliyat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sonrasında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bölgede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2-3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gün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daha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fazla süren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şişlik,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morluk,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kanama izlenebilir.</w:t>
      </w:r>
      <w:r w:rsidR="00713A2F" w:rsidRPr="00957685">
        <w:rPr>
          <w:rFonts w:ascii="Times New Roman" w:hAnsi="Times New Roman" w:cs="Times New Roman"/>
          <w:sz w:val="24"/>
          <w:szCs w:val="24"/>
        </w:rPr>
        <w:t xml:space="preserve"> Konforsuzluk</w:t>
      </w:r>
      <w:r w:rsidRPr="00957685">
        <w:rPr>
          <w:rFonts w:ascii="Times New Roman" w:hAnsi="Times New Roman" w:cs="Times New Roman"/>
          <w:sz w:val="24"/>
          <w:szCs w:val="24"/>
        </w:rPr>
        <w:t xml:space="preserve"> ve ağız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açmada kısıtlılık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olabilir.</w:t>
      </w:r>
    </w:p>
    <w:p w14:paraId="43207D20" w14:textId="1D6837BD" w:rsidR="00600128" w:rsidRPr="00957685" w:rsidRDefault="00600128" w:rsidP="00C86546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>TEDAVİ SONRASI DİKKAT EDİLMESİ GEREKENLER</w:t>
      </w:r>
    </w:p>
    <w:p w14:paraId="598EB731" w14:textId="506CFAFB" w:rsidR="00C86546" w:rsidRPr="00957685" w:rsidRDefault="00C86546" w:rsidP="00C86546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Hasta işlem bölgesine yerleştirilen tamponu 30 dk boyunca ısırmalıdır.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Tampon çıkarıldıktan sonra ilk gün sızıntı şeklinde kanama, şişlik, yüz ve boyun bölgesinde morarma olması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normaldir. Bu süreçte hasta ağzını çalkalamamalı, tükürmemeli, pipetle meyve suyu vb. ürünler tüketmemelidir. Ağır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efor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gerektiren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etkinliklerden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uzak durmalı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gerekirse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gece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yarı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oturur pozisyonda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yatmalıdır. İşlem bölgesine</w:t>
      </w:r>
    </w:p>
    <w:p w14:paraId="28C4576C" w14:textId="19656028" w:rsidR="00C86546" w:rsidRPr="00957685" w:rsidRDefault="00C86546" w:rsidP="00C86546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685">
        <w:rPr>
          <w:rFonts w:ascii="Times New Roman" w:hAnsi="Times New Roman" w:cs="Times New Roman"/>
          <w:sz w:val="24"/>
          <w:szCs w:val="24"/>
        </w:rPr>
        <w:t>dışarıdan</w:t>
      </w:r>
      <w:proofErr w:type="gramEnd"/>
      <w:r w:rsidRPr="00957685">
        <w:rPr>
          <w:rFonts w:ascii="Times New Roman" w:hAnsi="Times New Roman" w:cs="Times New Roman"/>
          <w:sz w:val="24"/>
          <w:szCs w:val="24"/>
        </w:rPr>
        <w:t xml:space="preserve"> buz uygulanabilir. Hekimin belirttiği süre boyunca sıcak ve taneli besinler tüketilmemelidir. Yara bölgesinin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temizliğine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özen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gösterilmelidir.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Dikiş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atıldıysa hekimin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belirttiği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süre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zarfında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dikişler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alınmalıdır.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Eğer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işlem bölgesinde geçmeyen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veya</w:t>
      </w:r>
      <w:r w:rsidRPr="009576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gittikçe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şiddetlenen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ağrılar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mevcutsa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derhal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hekiminize başvurmanız önerilir.</w:t>
      </w:r>
    </w:p>
    <w:p w14:paraId="61268EDC" w14:textId="77777777" w:rsidR="00600128" w:rsidRPr="00957685" w:rsidRDefault="00600128" w:rsidP="00C86546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B151C4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386520"/>
      <w:r w:rsidRPr="00957685">
        <w:rPr>
          <w:rFonts w:ascii="Times New Roman" w:hAnsi="Times New Roman" w:cs="Times New Roman"/>
          <w:b/>
          <w:bCs/>
          <w:sz w:val="24"/>
          <w:szCs w:val="24"/>
        </w:rPr>
        <w:t>KULLANILACAK</w:t>
      </w:r>
      <w:r w:rsidRPr="0095768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b/>
          <w:bCs/>
          <w:sz w:val="24"/>
          <w:szCs w:val="24"/>
        </w:rPr>
        <w:t>İLAÇLARIN</w:t>
      </w:r>
      <w:r w:rsidRPr="0095768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b/>
          <w:bCs/>
          <w:sz w:val="24"/>
          <w:szCs w:val="24"/>
        </w:rPr>
        <w:t>ÖNEMLİ</w:t>
      </w:r>
      <w:r w:rsidRPr="0095768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b/>
          <w:bCs/>
          <w:sz w:val="24"/>
          <w:szCs w:val="24"/>
        </w:rPr>
        <w:t>ÖZELLİKLERİ</w:t>
      </w:r>
    </w:p>
    <w:p w14:paraId="3A9ABD58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57685">
        <w:rPr>
          <w:rFonts w:ascii="Times New Roman" w:hAnsi="Times New Roman" w:cs="Times New Roman"/>
          <w:b/>
          <w:bCs/>
          <w:sz w:val="24"/>
          <w:szCs w:val="24"/>
        </w:rPr>
        <w:t>LOKAL</w:t>
      </w:r>
      <w:r w:rsidRPr="0095768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b/>
          <w:bCs/>
          <w:sz w:val="24"/>
          <w:szCs w:val="24"/>
        </w:rPr>
        <w:t>ANESTEZİ:</w:t>
      </w:r>
    </w:p>
    <w:p w14:paraId="5D5EBD99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Günümüzde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kullanılan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lokal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anestetikler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koka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yaprağından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izole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edilen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kokain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kimyasal ve sentetik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türevleridir.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Bu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maddeler sinir hücrelerine uygulandığında sinir iletimini geçici olarak durdurduğundan yapılan anestezik maddenin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miktarına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yapılış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yerine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göre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1-4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saatlik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bir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uyuşukluk sağlar.</w:t>
      </w:r>
    </w:p>
    <w:p w14:paraId="169C6E40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>BEKLENEN</w:t>
      </w:r>
      <w:r w:rsidRPr="00957685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b/>
          <w:sz w:val="24"/>
          <w:szCs w:val="24"/>
        </w:rPr>
        <w:t>SONUÇLAR:</w:t>
      </w:r>
      <w:r w:rsidRPr="00957685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Yapılacak</w:t>
      </w:r>
      <w:r w:rsidRPr="009576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olan</w:t>
      </w:r>
      <w:r w:rsidRPr="0095768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girişimler</w:t>
      </w:r>
      <w:r w:rsidRPr="0095768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sırasında</w:t>
      </w:r>
      <w:r w:rsidRPr="009576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(diş</w:t>
      </w:r>
      <w:r w:rsidRPr="009576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çekimi,</w:t>
      </w:r>
      <w:r w:rsidRPr="0095768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kanal</w:t>
      </w:r>
      <w:r w:rsidRPr="009576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tedavisi,</w:t>
      </w:r>
      <w:r w:rsidRPr="009576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lastRenderedPageBreak/>
        <w:t>diş</w:t>
      </w:r>
      <w:r w:rsidRPr="009576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kesimi</w:t>
      </w:r>
      <w:r w:rsidRPr="009576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957685">
        <w:rPr>
          <w:rFonts w:ascii="Times New Roman" w:hAnsi="Times New Roman" w:cs="Times New Roman"/>
          <w:sz w:val="24"/>
          <w:szCs w:val="24"/>
        </w:rPr>
        <w:t>v.s</w:t>
      </w:r>
      <w:proofErr w:type="spellEnd"/>
      <w:r w:rsidRPr="00957685">
        <w:rPr>
          <w:rFonts w:ascii="Times New Roman" w:hAnsi="Times New Roman" w:cs="Times New Roman"/>
          <w:sz w:val="24"/>
          <w:szCs w:val="24"/>
        </w:rPr>
        <w:t>)</w:t>
      </w:r>
      <w:r w:rsidRPr="009576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sırasında</w:t>
      </w:r>
      <w:r w:rsidRPr="009576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işlem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yapılacak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bölgeyi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uyuşturarak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ağrıyı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engellemek ve dolayısıyla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hastanın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ağrı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hissetmeden</w:t>
      </w:r>
      <w:r w:rsidRPr="009576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tedavilerini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yapmaktır.</w:t>
      </w:r>
    </w:p>
    <w:p w14:paraId="0A3E54A9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 xml:space="preserve">OLASI YAN ETKİ VE RİSKLER: </w:t>
      </w:r>
      <w:r w:rsidRPr="00957685">
        <w:rPr>
          <w:rFonts w:ascii="Times New Roman" w:hAnsi="Times New Roman" w:cs="Times New Roman"/>
          <w:sz w:val="24"/>
          <w:szCs w:val="24"/>
        </w:rPr>
        <w:t>Anestezi yapılmadan hamilelik, herhangi bir sistemik hastalık veya alerjik bir durum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varsa muhakkak söylenmelidir. Korku, heyecan ya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açlığa</w:t>
      </w:r>
      <w:r w:rsidRPr="009576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bağlı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olarak</w:t>
      </w:r>
      <w:r w:rsidRPr="009576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gelişen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7685">
        <w:rPr>
          <w:rFonts w:ascii="Times New Roman" w:hAnsi="Times New Roman" w:cs="Times New Roman"/>
          <w:sz w:val="24"/>
          <w:szCs w:val="24"/>
        </w:rPr>
        <w:t>senkop</w:t>
      </w:r>
      <w:proofErr w:type="spellEnd"/>
      <w:r w:rsidRPr="00957685">
        <w:rPr>
          <w:rFonts w:ascii="Times New Roman" w:hAnsi="Times New Roman" w:cs="Times New Roman"/>
          <w:sz w:val="24"/>
          <w:szCs w:val="24"/>
        </w:rPr>
        <w:t xml:space="preserve"> (bayılma)</w:t>
      </w:r>
      <w:r w:rsidRPr="009576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diye</w:t>
      </w:r>
      <w:r w:rsidRPr="009576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adlandırılan geçici</w:t>
      </w:r>
      <w:r w:rsidRPr="009576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bilinç</w:t>
      </w:r>
      <w:r w:rsidRPr="009576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kaybı oluşabilir.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7685">
        <w:rPr>
          <w:rFonts w:ascii="Times New Roman" w:hAnsi="Times New Roman" w:cs="Times New Roman"/>
          <w:sz w:val="24"/>
          <w:szCs w:val="24"/>
        </w:rPr>
        <w:t>Trismus</w:t>
      </w:r>
      <w:proofErr w:type="spellEnd"/>
      <w:r w:rsidRPr="009576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denilen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ağız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açma güçlüğü oluşabilir. Anestezi yapılırken ağrı ya da ödem oluşabilir. Anestezi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yapılan bölgeye komşu sinirlerin etkilenmesi sonucu fasiyal paralizi (geçici yüz felci), geçici şaşılık, geçici körlük, kas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zayıflığı, kulak, burun ve dil uyuşukluğu oluşabilir. Bunlar anestezinin etkisi geçince tamamen düzelir, ayrıca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hasta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57685">
        <w:rPr>
          <w:rFonts w:ascii="Times New Roman" w:hAnsi="Times New Roman" w:cs="Times New Roman"/>
          <w:sz w:val="24"/>
          <w:szCs w:val="24"/>
        </w:rPr>
        <w:t>anestezili</w:t>
      </w:r>
      <w:proofErr w:type="spellEnd"/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bölgeyi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kaşır, ısırır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veya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çiğnerse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kendi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kendini de travmatize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edebilir.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Bazen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 xml:space="preserve">anestezi oluşmayabilir, tekrarlanması gerekebilir. Çok nadir olmakla birlikte anaflaktik (alerjik reaksiyon sonucu) şok görülebilir. </w:t>
      </w:r>
    </w:p>
    <w:p w14:paraId="14428ED8" w14:textId="77777777" w:rsidR="005A0FAC" w:rsidRPr="00957685" w:rsidRDefault="005A0FAC" w:rsidP="005A0FAC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>Anestezi Yapılmazsa</w:t>
      </w:r>
      <w:r w:rsidRPr="00957685">
        <w:rPr>
          <w:rFonts w:ascii="Times New Roman" w:hAnsi="Times New Roman" w:cs="Times New Roman"/>
          <w:sz w:val="24"/>
          <w:szCs w:val="24"/>
        </w:rPr>
        <w:t>; Anestezi yapılmasının hasta tarafından istenmediği durumlarda işlem sırası ve sonrasında ağrı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oluşacağı bilinmeli buna bağlı ani tepkiler verilip istenmeyen yaralanmalar oluşabileceği, hasta ve hekim konforunun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 xml:space="preserve">kaybolacağı; bazı işlemlerin (örneğin çekim) anestezi sağlanmadan yapılamayacağı bilinmelidir. </w:t>
      </w:r>
    </w:p>
    <w:p w14:paraId="25745166" w14:textId="7A6370DF" w:rsidR="00713A2F" w:rsidRPr="00957685" w:rsidRDefault="005A0FAC" w:rsidP="00713A2F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</w:rPr>
        <w:t>TEDAVİ SONRASI DİKKAT</w:t>
      </w:r>
      <w:r w:rsidRPr="00957685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b/>
          <w:sz w:val="24"/>
          <w:szCs w:val="24"/>
        </w:rPr>
        <w:t>EDİLMESİ GEREKENLER</w:t>
      </w:r>
      <w:r w:rsidRPr="00957685">
        <w:rPr>
          <w:rFonts w:ascii="Times New Roman" w:hAnsi="Times New Roman" w:cs="Times New Roman"/>
          <w:sz w:val="24"/>
          <w:szCs w:val="24"/>
        </w:rPr>
        <w:t>: Lokal anestezi uygulanan bölge yaklaşık 2-4 saat boyunca hissizdir. Bu nedenle ısırmaya bağlı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yanak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içi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dudakta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yara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oluşmaması için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hissizlik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geçene kadar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yeme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içme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önerilmez.</w:t>
      </w:r>
      <w:r w:rsidR="00713A2F" w:rsidRPr="00957685">
        <w:rPr>
          <w:rFonts w:ascii="Times New Roman" w:hAnsi="Times New Roman" w:cs="Times New Roman"/>
          <w:sz w:val="24"/>
          <w:szCs w:val="24"/>
        </w:rPr>
        <w:t xml:space="preserve"> Yapılacak olan girişim sonrasında ağrı kesiciler, antiseptik ağız gargarası, antibiyotikler vb. ilaçlar reçete edilebilir. Herhangi bir ilaca karşı alerjiniz olduğunu belirtmeniz halinde ilaç rejimi size göre ayarlanabilir.</w:t>
      </w:r>
    </w:p>
    <w:p w14:paraId="586EB7D4" w14:textId="77777777" w:rsidR="005A0FAC" w:rsidRPr="00957685" w:rsidRDefault="005A0FAC" w:rsidP="005A0FAC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8F252C" w14:textId="77777777" w:rsidR="005A0FAC" w:rsidRPr="00957685" w:rsidRDefault="005A0FAC" w:rsidP="005A0F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  <w:u w:val="single"/>
        </w:rPr>
        <w:t>HASTA ONAY:</w:t>
      </w:r>
    </w:p>
    <w:p w14:paraId="5091C4B4" w14:textId="77777777" w:rsidR="005A0FAC" w:rsidRPr="00957685" w:rsidRDefault="005A0FAC" w:rsidP="005A0FAC">
      <w:pPr>
        <w:tabs>
          <w:tab w:val="left" w:pos="471"/>
        </w:tabs>
        <w:spacing w:before="4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Yukarıdaki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bilgilerin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hepsini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okudum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bu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bilgilerden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başka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tarafıma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birçok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sözlü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bilgi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verildi. Anlamadığım ya da merak ettiğim noktaları hekimime danıştım, tüm sorularıma yanıt aldım. Tüm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ağzımın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detaylı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muayenesi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yapıldı.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Ayrıca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ilgili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birimde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hekim</w:t>
      </w:r>
      <w:r w:rsidRPr="0095768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tarafından</w:t>
      </w:r>
      <w:r w:rsidRPr="009576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işleminin</w:t>
      </w:r>
      <w:r w:rsidRPr="009576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ne</w:t>
      </w:r>
      <w:r w:rsidRPr="009576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olduğu,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tedavinin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neden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gerektiği,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içerdiği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riskler,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oluşabilecek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problemler,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alternatif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yöntemler,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</w:t>
      </w:r>
      <w:r w:rsidRPr="0095768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sonrası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oluşabilecek değişiklikler, başarı olasılığı ve iyileşme sürecinde yaşanabilecek durumlar açıklandı. Verilen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randevulara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aksatmadan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gelinmesi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hekimin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ile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ilgili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öneri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uygulamalarına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uyulmasının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sonuçlarını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doğrudan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etkileyebileceği</w:t>
      </w:r>
      <w:r w:rsidRPr="0095768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hekim tarafından anlatıldı.</w:t>
      </w:r>
    </w:p>
    <w:p w14:paraId="0333FE51" w14:textId="77777777" w:rsidR="005A0FAC" w:rsidRPr="00957685" w:rsidRDefault="005A0FAC" w:rsidP="005A0FAC">
      <w:pPr>
        <w:tabs>
          <w:tab w:val="left" w:pos="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Ağzımın hekim tarafından dış ve iç muayenesine, hekimin diş numaraları ile belirttiği işlemlerin ve tedavi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yöntemlerinin uygulanmasına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957685">
        <w:rPr>
          <w:rFonts w:ascii="Times New Roman" w:hAnsi="Times New Roman" w:cs="Times New Roman"/>
          <w:sz w:val="24"/>
          <w:szCs w:val="24"/>
        </w:rPr>
        <w:t>bu işlemler sırasında hekimin planlanan işlemler dışında ilave ve farklı işlemler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 xml:space="preserve">gerektirecek durumlarla karşılaşması durumunda </w:t>
      </w:r>
      <w:r w:rsidRPr="00957685">
        <w:rPr>
          <w:rFonts w:ascii="Times New Roman" w:hAnsi="Times New Roman" w:cs="Times New Roman"/>
          <w:sz w:val="24"/>
          <w:szCs w:val="24"/>
        </w:rPr>
        <w:lastRenderedPageBreak/>
        <w:t>hekimin mesleki yargısıyla uygun bulduğu farklı işlemleri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yapabilmesine</w:t>
      </w:r>
      <w:r w:rsidRPr="00957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olanak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verdiğimi bildiririm.</w:t>
      </w:r>
    </w:p>
    <w:p w14:paraId="7CB0237E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4E9037" w14:textId="77777777" w:rsidR="005A0FAC" w:rsidRPr="00957685" w:rsidRDefault="005A0FAC" w:rsidP="005A0FAC">
      <w:pPr>
        <w:tabs>
          <w:tab w:val="left" w:pos="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Tarafıma uygulanacak olan tedavi ve daha sonra oluşabilecek durumlarda yapılacak tüm tedavilere, yukarıda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listelenen maddelere ve aynı zamanda bana yapılan sözlü ve yazılı açıklamalara kendimde olarak ve kendi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irademle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onay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veriyorum.</w:t>
      </w:r>
    </w:p>
    <w:p w14:paraId="3CFF46B4" w14:textId="77777777" w:rsidR="005A0FAC" w:rsidRPr="00957685" w:rsidRDefault="005A0FAC" w:rsidP="005A0FAC">
      <w:pPr>
        <w:tabs>
          <w:tab w:val="left" w:pos="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Yukarıda yazılı olan onam formunu dikkatlice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7685">
        <w:rPr>
          <w:rStyle w:val="cf01"/>
          <w:rFonts w:ascii="Times New Roman" w:hAnsi="Times New Roman" w:cs="Times New Roman"/>
          <w:sz w:val="24"/>
          <w:szCs w:val="24"/>
        </w:rPr>
        <w:t>(Buradaki boşluk, hastanın kendi el yazısı ile "okudum, anladım, kabul ediyorum" yazacağı şekilde düzenlenmelidir.)</w:t>
      </w:r>
    </w:p>
    <w:p w14:paraId="28482E20" w14:textId="77777777" w:rsidR="005A0FAC" w:rsidRPr="00957685" w:rsidRDefault="005A0FAC" w:rsidP="005A0F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685">
        <w:rPr>
          <w:rFonts w:ascii="Times New Roman" w:hAnsi="Times New Roman" w:cs="Times New Roman"/>
          <w:b/>
          <w:sz w:val="24"/>
          <w:szCs w:val="24"/>
          <w:u w:val="single"/>
        </w:rPr>
        <w:t>HASTA İMZA:</w:t>
      </w:r>
    </w:p>
    <w:p w14:paraId="741E4715" w14:textId="77777777" w:rsidR="005A0FAC" w:rsidRPr="00957685" w:rsidRDefault="005A0FAC" w:rsidP="005A0F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99D914" w14:textId="77777777" w:rsidR="005A0FAC" w:rsidRPr="00957685" w:rsidRDefault="005A0FAC" w:rsidP="005A0F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29B632" w14:textId="77777777" w:rsidR="005A0FAC" w:rsidRPr="00957685" w:rsidRDefault="005A0FAC" w:rsidP="005A0F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685">
        <w:rPr>
          <w:rFonts w:ascii="Times New Roman" w:hAnsi="Times New Roman" w:cs="Times New Roman"/>
          <w:b/>
          <w:sz w:val="24"/>
          <w:szCs w:val="24"/>
          <w:u w:val="single"/>
        </w:rPr>
        <w:t>HEKİM ONAY:</w:t>
      </w:r>
    </w:p>
    <w:p w14:paraId="483F8583" w14:textId="77777777" w:rsidR="005A0FAC" w:rsidRPr="00957685" w:rsidRDefault="005A0FAC" w:rsidP="005A0FAC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Hastanın durumunu, işlemin kim tarafından yapılacağını, işlemden beklenen faydaları, hastanın tedaviye ihtiyacı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olduğunu,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tedavi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yöntemi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riskleri-komplikasyonlarını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işlemin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tahmini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süresini, tedaviyle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ilgili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seçenekler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risklerini, bu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riskler gerçekleştiğinde</w:t>
      </w:r>
      <w:r w:rsidRPr="00957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olası</w:t>
      </w:r>
      <w:r w:rsidRPr="00957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sonuçlarını, özel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risk ve problemleri hastaya anlattım.</w:t>
      </w:r>
    </w:p>
    <w:p w14:paraId="47F1DB44" w14:textId="77777777" w:rsidR="005A0FAC" w:rsidRPr="00957685" w:rsidRDefault="005A0FAC" w:rsidP="005A0FAC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685">
        <w:rPr>
          <w:rFonts w:ascii="Times New Roman" w:hAnsi="Times New Roman" w:cs="Times New Roman"/>
          <w:sz w:val="24"/>
          <w:szCs w:val="24"/>
        </w:rPr>
        <w:t>Hastaya yukarıda bahsedilen noktalarla ilgili sorular sorma, diğer düşüncelerini tartışma fırsatı verdim ve mümkün</w:t>
      </w:r>
      <w:r w:rsidRPr="0095768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olduğunca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sorularının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hepsini</w:t>
      </w:r>
      <w:r w:rsidRPr="0095768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cevapladım.</w:t>
      </w:r>
      <w:r w:rsidRPr="0095768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Hasta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/</w:t>
      </w:r>
      <w:r w:rsidRPr="00957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vekilin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yukarıdaki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bilgileri anladığını</w:t>
      </w:r>
      <w:r w:rsidRPr="009576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7685">
        <w:rPr>
          <w:rFonts w:ascii="Times New Roman" w:hAnsi="Times New Roman" w:cs="Times New Roman"/>
          <w:sz w:val="24"/>
          <w:szCs w:val="24"/>
        </w:rPr>
        <w:t>düşünüyorum.</w:t>
      </w:r>
      <w:bookmarkEnd w:id="0"/>
    </w:p>
    <w:p w14:paraId="24759007" w14:textId="77777777" w:rsidR="005A0FAC" w:rsidRPr="00957685" w:rsidRDefault="005A0FAC" w:rsidP="005A0FAC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232B98" w14:textId="77777777" w:rsidR="005A0FAC" w:rsidRPr="00957685" w:rsidRDefault="005A0FAC" w:rsidP="005A0FAC">
      <w:pPr>
        <w:pStyle w:val="GvdeMetni"/>
        <w:spacing w:before="1" w:after="4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7685">
        <w:rPr>
          <w:rFonts w:ascii="Times New Roman" w:hAnsi="Times New Roman" w:cs="Times New Roman"/>
          <w:b/>
          <w:bCs/>
          <w:sz w:val="24"/>
          <w:szCs w:val="24"/>
          <w:u w:val="single"/>
        </w:rPr>
        <w:t>HEKİM İMZA:</w:t>
      </w:r>
    </w:p>
    <w:p w14:paraId="594C31E5" w14:textId="77777777" w:rsidR="005A0FAC" w:rsidRPr="00957685" w:rsidRDefault="005A0FAC" w:rsidP="005A0FA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230990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32BE50" w14:textId="77777777" w:rsidR="005A0FAC" w:rsidRPr="00957685" w:rsidRDefault="005A0FAC" w:rsidP="005A0FA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37BBFD92" w14:textId="77777777" w:rsidR="005A0FAC" w:rsidRPr="00957685" w:rsidRDefault="005A0FAC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048218" w14:textId="77777777" w:rsidR="00766609" w:rsidRPr="00957685" w:rsidRDefault="00766609" w:rsidP="005A0FAC">
      <w:pPr>
        <w:pStyle w:val="GvdeMetni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66609" w:rsidRPr="0095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14"/>
    <w:rsid w:val="005A0FAC"/>
    <w:rsid w:val="00600128"/>
    <w:rsid w:val="00713A2F"/>
    <w:rsid w:val="00766609"/>
    <w:rsid w:val="00957685"/>
    <w:rsid w:val="00B850A8"/>
    <w:rsid w:val="00C86546"/>
    <w:rsid w:val="00FC265B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B4E3"/>
  <w15:chartTrackingRefBased/>
  <w15:docId w15:val="{4EC7C38F-67A1-4EC2-86A7-E0D71F1A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C86546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Calibri" w:eastAsia="Calibri" w:hAnsi="Calibri" w:cs="Calibri"/>
      <w:b/>
      <w:bCs/>
      <w:noProof w:val="0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546"/>
    <w:rPr>
      <w:rFonts w:ascii="Calibri" w:eastAsia="Calibri" w:hAnsi="Calibri" w:cs="Calibri"/>
      <w:b/>
      <w:bCs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86546"/>
    <w:pPr>
      <w:widowControl w:val="0"/>
      <w:autoSpaceDE w:val="0"/>
      <w:autoSpaceDN w:val="0"/>
      <w:spacing w:after="0" w:line="240" w:lineRule="auto"/>
      <w:ind w:left="300"/>
    </w:pPr>
    <w:rPr>
      <w:rFonts w:ascii="Calibri" w:eastAsia="Calibri" w:hAnsi="Calibri" w:cs="Calibri"/>
      <w:noProof w:val="0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6546"/>
    <w:rPr>
      <w:rFonts w:ascii="Calibri" w:eastAsia="Calibri" w:hAnsi="Calibri" w:cs="Calibri"/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600128"/>
    <w:pPr>
      <w:widowControl w:val="0"/>
      <w:autoSpaceDE w:val="0"/>
      <w:autoSpaceDN w:val="0"/>
      <w:spacing w:after="0" w:line="240" w:lineRule="auto"/>
      <w:ind w:left="660" w:right="357" w:hanging="360"/>
    </w:pPr>
    <w:rPr>
      <w:rFonts w:ascii="Calibri" w:eastAsia="Calibri" w:hAnsi="Calibri" w:cs="Calibri"/>
      <w:noProof w:val="0"/>
      <w:kern w:val="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26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C26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C265B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26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265B"/>
    <w:rPr>
      <w:b/>
      <w:bCs/>
      <w:noProof/>
      <w:sz w:val="20"/>
      <w:szCs w:val="20"/>
    </w:rPr>
  </w:style>
  <w:style w:type="character" w:customStyle="1" w:styleId="cf01">
    <w:name w:val="cf01"/>
    <w:basedOn w:val="VarsaylanParagrafYazTipi"/>
    <w:rsid w:val="005A0FA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Gurses</dc:creator>
  <cp:keywords/>
  <dc:description/>
  <cp:lastModifiedBy>gokhangurses.akademik@gmail.com</cp:lastModifiedBy>
  <cp:revision>8</cp:revision>
  <dcterms:created xsi:type="dcterms:W3CDTF">2023-03-24T12:13:00Z</dcterms:created>
  <dcterms:modified xsi:type="dcterms:W3CDTF">2023-07-31T07:37:00Z</dcterms:modified>
</cp:coreProperties>
</file>